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67" w:rsidRPr="00027556" w:rsidRDefault="0013501D" w:rsidP="009B463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240"/>
        <w:jc w:val="center"/>
        <w:rPr>
          <w:color w:val="auto"/>
          <w:sz w:val="24"/>
        </w:rPr>
      </w:pPr>
      <w:r>
        <w:rPr>
          <w:color w:val="auto"/>
          <w:sz w:val="24"/>
        </w:rPr>
        <w:t>JORNADAS DE REFLEXIÓN CON LA COMUNIDAD EDUCATIVA</w:t>
      </w:r>
    </w:p>
    <w:p w:rsidR="00027556" w:rsidRPr="009B4637" w:rsidRDefault="007E4A44" w:rsidP="009B463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color w:val="auto"/>
          <w:sz w:val="24"/>
        </w:rPr>
      </w:pPr>
      <w:r w:rsidRPr="00027556">
        <w:rPr>
          <w:color w:val="auto"/>
          <w:sz w:val="24"/>
        </w:rPr>
        <w:t>-</w:t>
      </w:r>
      <w:r w:rsidR="0013501D">
        <w:rPr>
          <w:color w:val="auto"/>
          <w:sz w:val="24"/>
        </w:rPr>
        <w:t xml:space="preserve">FORMULARIO DE DEVOLUCIÓN DE LA </w:t>
      </w:r>
      <w:r w:rsidR="001C2AA5">
        <w:rPr>
          <w:color w:val="auto"/>
          <w:sz w:val="24"/>
        </w:rPr>
        <w:t>2</w:t>
      </w:r>
      <w:r w:rsidR="0013501D">
        <w:rPr>
          <w:color w:val="auto"/>
          <w:sz w:val="24"/>
        </w:rPr>
        <w:t>º JORNADA</w:t>
      </w:r>
      <w:r w:rsidRPr="00027556">
        <w:rPr>
          <w:color w:val="auto"/>
          <w:sz w:val="24"/>
        </w:rPr>
        <w:t>-</w:t>
      </w:r>
      <w:r w:rsidR="00027556">
        <w:rPr>
          <w:color w:val="auto"/>
        </w:rPr>
        <w:t xml:space="preserve">                                   </w:t>
      </w:r>
    </w:p>
    <w:p w:rsidR="009B4637" w:rsidRDefault="00027556" w:rsidP="00027556">
      <w:pPr>
        <w:pStyle w:val="Ttulo1"/>
        <w:spacing w:before="0"/>
        <w:jc w:val="center"/>
        <w:rPr>
          <w:rFonts w:asciiTheme="minorHAnsi" w:hAnsiTheme="minorHAnsi"/>
          <w:color w:val="auto"/>
        </w:rPr>
      </w:pPr>
      <w:r w:rsidRPr="00027556">
        <w:rPr>
          <w:rFonts w:asciiTheme="minorHAnsi" w:hAnsiTheme="minorHAnsi"/>
          <w:color w:val="auto"/>
        </w:rPr>
        <w:t xml:space="preserve">                                                          </w:t>
      </w:r>
    </w:p>
    <w:p w:rsidR="009B4637" w:rsidRDefault="009B4637" w:rsidP="009B4637">
      <w:pPr>
        <w:pStyle w:val="Ttulo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  </w:t>
      </w:r>
    </w:p>
    <w:p w:rsidR="007E4A44" w:rsidRPr="00027556" w:rsidRDefault="009B4637" w:rsidP="009B4637">
      <w:pPr>
        <w:pStyle w:val="Ttulo1"/>
        <w:spacing w:before="0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</w:t>
      </w:r>
      <w:r>
        <w:rPr>
          <w:rFonts w:asciiTheme="minorHAnsi" w:hAnsiTheme="minorHAnsi"/>
          <w:color w:val="auto"/>
          <w:sz w:val="24"/>
          <w:szCs w:val="24"/>
        </w:rPr>
        <w:t>Día</w:t>
      </w:r>
      <w:r w:rsidR="00027556" w:rsidRPr="00027556">
        <w:rPr>
          <w:rFonts w:asciiTheme="minorHAnsi" w:hAnsiTheme="minorHAnsi"/>
          <w:color w:val="auto"/>
          <w:sz w:val="24"/>
          <w:szCs w:val="24"/>
        </w:rPr>
        <w:t xml:space="preserve"> y hora:</w:t>
      </w:r>
    </w:p>
    <w:p w:rsidR="00027556" w:rsidRPr="00FE4D8C" w:rsidRDefault="007E4A44" w:rsidP="00027556">
      <w:pPr>
        <w:spacing w:after="0" w:line="240" w:lineRule="auto"/>
        <w:rPr>
          <w:b/>
          <w:sz w:val="24"/>
          <w:szCs w:val="24"/>
        </w:rPr>
      </w:pPr>
      <w:r w:rsidRPr="00FE4D8C">
        <w:rPr>
          <w:b/>
          <w:sz w:val="24"/>
          <w:szCs w:val="24"/>
        </w:rPr>
        <w:t>Datos de la Escuela</w:t>
      </w:r>
    </w:p>
    <w:p w:rsidR="007E4A44" w:rsidRPr="0013501D" w:rsidRDefault="007E4A44" w:rsidP="0013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7"/>
        </w:tabs>
        <w:spacing w:after="0" w:line="240" w:lineRule="auto"/>
      </w:pPr>
      <w:r w:rsidRPr="0013501D">
        <w:t>Nombre de la Escuela:</w:t>
      </w:r>
      <w:r w:rsidR="0013501D" w:rsidRPr="0013501D">
        <w:tab/>
      </w:r>
      <w:r w:rsidR="0013501D" w:rsidRPr="0013501D">
        <w:tab/>
      </w:r>
      <w:r w:rsidR="0013501D" w:rsidRPr="0013501D">
        <w:tab/>
      </w:r>
      <w:r w:rsidR="0013501D" w:rsidRPr="0013501D">
        <w:tab/>
      </w:r>
      <w:r w:rsidR="0013501D" w:rsidRPr="0013501D">
        <w:tab/>
      </w:r>
      <w:r w:rsidR="0013501D" w:rsidRPr="0013501D">
        <w:tab/>
        <w:t>DE:</w:t>
      </w:r>
    </w:p>
    <w:p w:rsidR="00027556" w:rsidRPr="0013501D" w:rsidRDefault="00027556" w:rsidP="0002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Región:</w:t>
      </w:r>
    </w:p>
    <w:p w:rsidR="007E4A44" w:rsidRPr="0013501D" w:rsidRDefault="007E4A44" w:rsidP="0002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Turno:</w:t>
      </w:r>
    </w:p>
    <w:p w:rsidR="00027556" w:rsidRPr="0013501D" w:rsidRDefault="00027556" w:rsidP="0002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Modalidad:</w:t>
      </w:r>
    </w:p>
    <w:p w:rsidR="007E4A44" w:rsidRPr="00FE4D8C" w:rsidRDefault="007E4A44" w:rsidP="007E4A44">
      <w:pPr>
        <w:spacing w:after="0"/>
        <w:rPr>
          <w:sz w:val="24"/>
          <w:szCs w:val="24"/>
        </w:rPr>
      </w:pPr>
    </w:p>
    <w:p w:rsidR="00027556" w:rsidRPr="00FE4D8C" w:rsidRDefault="007E4A44" w:rsidP="00027556">
      <w:pPr>
        <w:spacing w:after="0" w:line="240" w:lineRule="auto"/>
        <w:rPr>
          <w:b/>
          <w:sz w:val="24"/>
          <w:szCs w:val="24"/>
        </w:rPr>
      </w:pPr>
      <w:r w:rsidRPr="00FE4D8C">
        <w:rPr>
          <w:b/>
          <w:sz w:val="24"/>
          <w:szCs w:val="24"/>
        </w:rPr>
        <w:t>Participación</w:t>
      </w:r>
    </w:p>
    <w:p w:rsidR="007E4A44" w:rsidRPr="0013501D" w:rsidRDefault="007E4A44" w:rsidP="00B5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Cantidad de estudiantes participantes:</w:t>
      </w:r>
    </w:p>
    <w:p w:rsidR="007E4A44" w:rsidRPr="0013501D" w:rsidRDefault="007E4A44" w:rsidP="00B5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Cantidad de docentes participantes:</w:t>
      </w:r>
    </w:p>
    <w:p w:rsidR="007E4A44" w:rsidRPr="0013501D" w:rsidRDefault="007E4A44" w:rsidP="00B57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3501D">
        <w:t>Cantidad de familiares participantes:</w:t>
      </w:r>
    </w:p>
    <w:p w:rsidR="00027556" w:rsidRDefault="00027556" w:rsidP="00E8754D">
      <w:pPr>
        <w:pStyle w:val="Ttulo1"/>
        <w:spacing w:before="0" w:after="120"/>
        <w:rPr>
          <w:rFonts w:asciiTheme="minorHAnsi" w:hAnsiTheme="minorHAnsi"/>
          <w:color w:val="auto"/>
          <w:sz w:val="24"/>
          <w:szCs w:val="24"/>
        </w:rPr>
      </w:pPr>
    </w:p>
    <w:p w:rsidR="00A10D04" w:rsidRPr="00027556" w:rsidRDefault="007E4A44" w:rsidP="00E8754D">
      <w:pPr>
        <w:pStyle w:val="Ttulo1"/>
        <w:spacing w:before="0" w:after="120"/>
        <w:rPr>
          <w:rFonts w:asciiTheme="minorHAnsi" w:hAnsiTheme="minorHAnsi"/>
          <w:color w:val="auto"/>
          <w:sz w:val="24"/>
          <w:szCs w:val="24"/>
        </w:rPr>
      </w:pPr>
      <w:r w:rsidRPr="00027556">
        <w:rPr>
          <w:rFonts w:asciiTheme="minorHAnsi" w:hAnsiTheme="minorHAnsi"/>
          <w:color w:val="auto"/>
          <w:sz w:val="24"/>
          <w:szCs w:val="24"/>
        </w:rPr>
        <w:t>Devolución</w:t>
      </w:r>
    </w:p>
    <w:p w:rsidR="00F81663" w:rsidRPr="0013501D" w:rsidRDefault="00027556" w:rsidP="00027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13501D">
        <w:rPr>
          <w:szCs w:val="24"/>
        </w:rPr>
        <w:t xml:space="preserve">Les solicitamos que a continuación respondan las preguntas propuestas para trabajar durante la jornada de reflexión. </w:t>
      </w:r>
      <w:r w:rsidRPr="0013501D">
        <w:rPr>
          <w:b/>
          <w:szCs w:val="24"/>
        </w:rPr>
        <w:t>Las respuestas deben considerar todos los aportes realizados por los equipos de trabajo.</w:t>
      </w:r>
    </w:p>
    <w:p w:rsidR="00B53077" w:rsidRDefault="00B53077" w:rsidP="00027556">
      <w:pPr>
        <w:tabs>
          <w:tab w:val="left" w:pos="3248"/>
        </w:tabs>
        <w:spacing w:after="0" w:line="240" w:lineRule="auto"/>
        <w:rPr>
          <w:b/>
        </w:rPr>
      </w:pPr>
    </w:p>
    <w:p w:rsidR="00B53077" w:rsidRDefault="00B53077" w:rsidP="00027556">
      <w:pPr>
        <w:tabs>
          <w:tab w:val="left" w:pos="3248"/>
        </w:tabs>
        <w:spacing w:after="0" w:line="240" w:lineRule="auto"/>
        <w:rPr>
          <w:b/>
        </w:rPr>
      </w:pPr>
    </w:p>
    <w:p w:rsidR="007E4A44" w:rsidRDefault="00B53077" w:rsidP="00644C19">
      <w:pPr>
        <w:tabs>
          <w:tab w:val="left" w:pos="3248"/>
        </w:tabs>
        <w:spacing w:after="0" w:line="240" w:lineRule="auto"/>
        <w:rPr>
          <w:b/>
        </w:rPr>
      </w:pPr>
      <w:r>
        <w:t>1.a. ¿</w:t>
      </w:r>
      <w:r w:rsidRPr="001C2AA5">
        <w:rPr>
          <w:b/>
        </w:rPr>
        <w:t>Qué aprenden</w:t>
      </w:r>
      <w:r>
        <w:t xml:space="preserve"> los estudiantes </w:t>
      </w:r>
      <w:r w:rsidRPr="001C2AA5">
        <w:rPr>
          <w:b/>
        </w:rPr>
        <w:t>dentro de la escuela</w:t>
      </w:r>
      <w:r>
        <w:t xml:space="preserve"> secundaria?</w:t>
      </w:r>
      <w:r w:rsidR="00027556">
        <w:rPr>
          <w:b/>
        </w:rPr>
        <w:tab/>
      </w:r>
    </w:p>
    <w:p w:rsidR="007E4A44" w:rsidRDefault="007E4A44" w:rsidP="007E4A44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482"/>
        <w:gridCol w:w="1626"/>
        <w:gridCol w:w="1692"/>
        <w:gridCol w:w="1654"/>
        <w:gridCol w:w="1634"/>
      </w:tblGrid>
      <w:tr w:rsidR="00B53077" w:rsidTr="00B53077">
        <w:tc>
          <w:tcPr>
            <w:tcW w:w="2482" w:type="dxa"/>
            <w:vAlign w:val="center"/>
          </w:tcPr>
          <w:p w:rsidR="00B53077" w:rsidRDefault="00B53077" w:rsidP="00F36717">
            <w:pPr>
              <w:pStyle w:val="Prrafodelista"/>
              <w:ind w:left="0"/>
              <w:jc w:val="center"/>
            </w:pPr>
            <w:r>
              <w:t>Áreas de conocimiento</w:t>
            </w:r>
          </w:p>
        </w:tc>
        <w:tc>
          <w:tcPr>
            <w:tcW w:w="1626" w:type="dxa"/>
            <w:vAlign w:val="center"/>
          </w:tcPr>
          <w:p w:rsidR="00B53077" w:rsidRDefault="00B53077" w:rsidP="00F36717">
            <w:pPr>
              <w:pStyle w:val="Prrafodelista"/>
              <w:ind w:left="0"/>
              <w:jc w:val="center"/>
            </w:pPr>
            <w:r>
              <w:t>Saberes</w:t>
            </w:r>
          </w:p>
        </w:tc>
        <w:tc>
          <w:tcPr>
            <w:tcW w:w="1692" w:type="dxa"/>
            <w:vAlign w:val="center"/>
          </w:tcPr>
          <w:p w:rsidR="00B53077" w:rsidRDefault="00B53077" w:rsidP="00F36717">
            <w:pPr>
              <w:pStyle w:val="Prrafodelista"/>
              <w:ind w:left="0"/>
              <w:jc w:val="center"/>
            </w:pPr>
            <w:r>
              <w:t>Habilidades</w:t>
            </w:r>
          </w:p>
        </w:tc>
        <w:tc>
          <w:tcPr>
            <w:tcW w:w="1654" w:type="dxa"/>
            <w:vAlign w:val="center"/>
          </w:tcPr>
          <w:p w:rsidR="00B53077" w:rsidRDefault="00B53077" w:rsidP="00F36717">
            <w:pPr>
              <w:pStyle w:val="Prrafodelista"/>
              <w:ind w:left="0"/>
              <w:jc w:val="center"/>
            </w:pPr>
            <w:r>
              <w:t>Actitudes</w:t>
            </w:r>
          </w:p>
        </w:tc>
        <w:tc>
          <w:tcPr>
            <w:tcW w:w="1634" w:type="dxa"/>
            <w:vAlign w:val="center"/>
          </w:tcPr>
          <w:p w:rsidR="00B53077" w:rsidRDefault="00B53077" w:rsidP="00F36717">
            <w:pPr>
              <w:pStyle w:val="Prrafodelista"/>
              <w:ind w:left="0"/>
              <w:jc w:val="center"/>
            </w:pPr>
            <w:r>
              <w:t>Valores</w:t>
            </w:r>
            <w:r>
              <w:rPr>
                <w:rStyle w:val="Refdenotaalpie"/>
              </w:rPr>
              <w:footnoteReference w:id="2"/>
            </w:r>
          </w:p>
        </w:tc>
      </w:tr>
      <w:tr w:rsidR="00B53077" w:rsidTr="00B53077">
        <w:tc>
          <w:tcPr>
            <w:tcW w:w="248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6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B53077">
        <w:tc>
          <w:tcPr>
            <w:tcW w:w="248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6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B53077">
        <w:tc>
          <w:tcPr>
            <w:tcW w:w="248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6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B53077">
        <w:tc>
          <w:tcPr>
            <w:tcW w:w="248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6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2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</w:tbl>
    <w:p w:rsidR="00B53077" w:rsidRPr="00ED37B7" w:rsidRDefault="00B53077" w:rsidP="007E4A44">
      <w:pPr>
        <w:spacing w:after="0" w:line="240" w:lineRule="auto"/>
        <w:rPr>
          <w:b/>
        </w:rPr>
      </w:pPr>
    </w:p>
    <w:p w:rsidR="007E4A44" w:rsidRDefault="007E4A44" w:rsidP="007E4A44">
      <w:pPr>
        <w:pStyle w:val="Prrafodelista"/>
        <w:spacing w:before="240" w:after="0" w:line="360" w:lineRule="auto"/>
        <w:rPr>
          <w:b/>
          <w:bCs/>
        </w:rPr>
      </w:pPr>
    </w:p>
    <w:p w:rsidR="00B53077" w:rsidRDefault="00B53077" w:rsidP="007E4A44">
      <w:pPr>
        <w:pStyle w:val="Prrafodelista"/>
        <w:spacing w:before="240" w:after="0" w:line="360" w:lineRule="auto"/>
        <w:rPr>
          <w:b/>
          <w:bCs/>
        </w:rPr>
      </w:pPr>
      <w:r>
        <w:lastRenderedPageBreak/>
        <w:t xml:space="preserve">1.b. </w:t>
      </w:r>
      <w:r w:rsidRPr="0013501D">
        <w:t xml:space="preserve"> </w:t>
      </w:r>
      <w:r>
        <w:t>¿</w:t>
      </w:r>
      <w:r w:rsidRPr="00D33E64">
        <w:rPr>
          <w:b/>
        </w:rPr>
        <w:t>Qué aprenden</w:t>
      </w:r>
      <w:r>
        <w:rPr>
          <w:b/>
        </w:rPr>
        <w:t xml:space="preserve"> </w:t>
      </w:r>
      <w:r>
        <w:t xml:space="preserve">los estudiantes </w:t>
      </w:r>
      <w:r w:rsidRPr="001C2AA5">
        <w:rPr>
          <w:b/>
        </w:rPr>
        <w:t>fuera de la escuela</w:t>
      </w:r>
      <w:r>
        <w:t xml:space="preserve"> secundaria?</w:t>
      </w:r>
    </w:p>
    <w:p w:rsidR="00B53077" w:rsidRDefault="00B53077" w:rsidP="007E4A44">
      <w:pPr>
        <w:pStyle w:val="Prrafodelista"/>
        <w:spacing w:before="240" w:after="0" w:line="360" w:lineRule="auto"/>
        <w:rPr>
          <w:b/>
          <w:bCs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2483"/>
        <w:gridCol w:w="1630"/>
        <w:gridCol w:w="1694"/>
        <w:gridCol w:w="1657"/>
        <w:gridCol w:w="1624"/>
      </w:tblGrid>
      <w:tr w:rsidR="00B53077" w:rsidTr="00F36717">
        <w:tc>
          <w:tcPr>
            <w:tcW w:w="2483" w:type="dxa"/>
            <w:vAlign w:val="center"/>
          </w:tcPr>
          <w:p w:rsidR="00B53077" w:rsidRDefault="00B53077" w:rsidP="00F37FE4">
            <w:pPr>
              <w:pStyle w:val="Prrafodelista"/>
              <w:ind w:left="0"/>
              <w:jc w:val="center"/>
            </w:pPr>
            <w:r>
              <w:t>Áreas de conocimiento</w:t>
            </w:r>
          </w:p>
        </w:tc>
        <w:tc>
          <w:tcPr>
            <w:tcW w:w="1630" w:type="dxa"/>
            <w:vAlign w:val="center"/>
          </w:tcPr>
          <w:p w:rsidR="00B53077" w:rsidRDefault="00B53077" w:rsidP="00F37FE4">
            <w:pPr>
              <w:pStyle w:val="Prrafodelista"/>
              <w:ind w:left="0"/>
              <w:jc w:val="center"/>
            </w:pPr>
            <w:r>
              <w:t>Saberes</w:t>
            </w:r>
          </w:p>
        </w:tc>
        <w:tc>
          <w:tcPr>
            <w:tcW w:w="1694" w:type="dxa"/>
            <w:vAlign w:val="center"/>
          </w:tcPr>
          <w:p w:rsidR="00B53077" w:rsidRDefault="00B53077" w:rsidP="00F37FE4">
            <w:pPr>
              <w:pStyle w:val="Prrafodelista"/>
              <w:ind w:left="0"/>
              <w:jc w:val="center"/>
            </w:pPr>
            <w:r>
              <w:t>Habilidades</w:t>
            </w:r>
          </w:p>
        </w:tc>
        <w:tc>
          <w:tcPr>
            <w:tcW w:w="1657" w:type="dxa"/>
            <w:vAlign w:val="center"/>
          </w:tcPr>
          <w:p w:rsidR="00B53077" w:rsidRDefault="00B53077" w:rsidP="00F37FE4">
            <w:pPr>
              <w:pStyle w:val="Prrafodelista"/>
              <w:ind w:left="0"/>
              <w:jc w:val="center"/>
            </w:pPr>
            <w:r>
              <w:t>Actitudes</w:t>
            </w:r>
          </w:p>
        </w:tc>
        <w:tc>
          <w:tcPr>
            <w:tcW w:w="1624" w:type="dxa"/>
            <w:vAlign w:val="center"/>
          </w:tcPr>
          <w:p w:rsidR="00F36717" w:rsidRDefault="00B53077" w:rsidP="00F37FE4">
            <w:pPr>
              <w:pStyle w:val="Prrafodelista"/>
              <w:ind w:left="0"/>
              <w:jc w:val="center"/>
            </w:pPr>
            <w:r>
              <w:t>Valores</w:t>
            </w:r>
          </w:p>
        </w:tc>
      </w:tr>
      <w:tr w:rsidR="00B53077" w:rsidTr="00F36717">
        <w:tc>
          <w:tcPr>
            <w:tcW w:w="2483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F36717">
        <w:tc>
          <w:tcPr>
            <w:tcW w:w="2483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F36717">
        <w:tc>
          <w:tcPr>
            <w:tcW w:w="2483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  <w:tr w:rsidR="00B53077" w:rsidTr="00F36717">
        <w:tc>
          <w:tcPr>
            <w:tcW w:w="2483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B53077" w:rsidRDefault="00B53077" w:rsidP="00F37FE4">
            <w:pPr>
              <w:pStyle w:val="Prrafodelista"/>
              <w:ind w:left="0"/>
              <w:jc w:val="both"/>
            </w:pPr>
          </w:p>
        </w:tc>
      </w:tr>
    </w:tbl>
    <w:p w:rsidR="00F937CF" w:rsidRDefault="00F937CF" w:rsidP="00F937CF">
      <w:pPr>
        <w:spacing w:after="0" w:line="360" w:lineRule="auto"/>
      </w:pPr>
    </w:p>
    <w:p w:rsidR="006D790A" w:rsidRPr="0013501D" w:rsidRDefault="006D790A" w:rsidP="0090571C">
      <w:pPr>
        <w:spacing w:line="240" w:lineRule="auto"/>
        <w:rPr>
          <w:b/>
        </w:rPr>
      </w:pPr>
      <w:r>
        <w:t>2.a. ¿Q</w:t>
      </w:r>
      <w:r w:rsidRPr="007E15F0">
        <w:rPr>
          <w:b/>
        </w:rPr>
        <w:t xml:space="preserve">ué </w:t>
      </w:r>
      <w:r w:rsidR="0090571C">
        <w:rPr>
          <w:b/>
        </w:rPr>
        <w:t>aprendizajes que actualmente se desarrollan en las escuelas secundarias deberían continuar siendo parte</w:t>
      </w:r>
      <w:r>
        <w:t xml:space="preserve"> </w:t>
      </w:r>
      <w:r w:rsidR="0090571C">
        <w:t>de</w:t>
      </w:r>
      <w:r>
        <w:t xml:space="preserve"> la Nueva Escuela Secundaria de Calidad? 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483"/>
        <w:gridCol w:w="1630"/>
        <w:gridCol w:w="1694"/>
        <w:gridCol w:w="1657"/>
        <w:gridCol w:w="1624"/>
      </w:tblGrid>
      <w:tr w:rsidR="0090571C" w:rsidTr="00F36717">
        <w:tc>
          <w:tcPr>
            <w:tcW w:w="2483" w:type="dxa"/>
            <w:vAlign w:val="center"/>
          </w:tcPr>
          <w:p w:rsidR="0090571C" w:rsidRDefault="0090571C" w:rsidP="00F37FE4">
            <w:pPr>
              <w:pStyle w:val="Prrafodelista"/>
              <w:ind w:left="0"/>
              <w:jc w:val="center"/>
            </w:pPr>
            <w:r>
              <w:t>Áreas de conocimiento</w:t>
            </w:r>
          </w:p>
        </w:tc>
        <w:tc>
          <w:tcPr>
            <w:tcW w:w="1630" w:type="dxa"/>
            <w:vAlign w:val="center"/>
          </w:tcPr>
          <w:p w:rsidR="0090571C" w:rsidRDefault="0090571C" w:rsidP="00F37FE4">
            <w:pPr>
              <w:pStyle w:val="Prrafodelista"/>
              <w:ind w:left="0"/>
              <w:jc w:val="center"/>
            </w:pPr>
            <w:r>
              <w:t>Saberes</w:t>
            </w:r>
          </w:p>
        </w:tc>
        <w:tc>
          <w:tcPr>
            <w:tcW w:w="1694" w:type="dxa"/>
            <w:vAlign w:val="center"/>
          </w:tcPr>
          <w:p w:rsidR="0090571C" w:rsidRDefault="0090571C" w:rsidP="00F37FE4">
            <w:pPr>
              <w:pStyle w:val="Prrafodelista"/>
              <w:ind w:left="0"/>
              <w:jc w:val="center"/>
            </w:pPr>
            <w:r>
              <w:t>Habilidades</w:t>
            </w:r>
          </w:p>
        </w:tc>
        <w:tc>
          <w:tcPr>
            <w:tcW w:w="1657" w:type="dxa"/>
            <w:vAlign w:val="center"/>
          </w:tcPr>
          <w:p w:rsidR="0090571C" w:rsidRDefault="0090571C" w:rsidP="00F37FE4">
            <w:pPr>
              <w:pStyle w:val="Prrafodelista"/>
              <w:ind w:left="0"/>
              <w:jc w:val="center"/>
            </w:pPr>
            <w:r>
              <w:t>Actitudes</w:t>
            </w:r>
          </w:p>
        </w:tc>
        <w:tc>
          <w:tcPr>
            <w:tcW w:w="1624" w:type="dxa"/>
            <w:vAlign w:val="center"/>
          </w:tcPr>
          <w:p w:rsidR="0090571C" w:rsidRDefault="0090571C" w:rsidP="00F37FE4">
            <w:pPr>
              <w:pStyle w:val="Prrafodelista"/>
              <w:ind w:left="0"/>
              <w:jc w:val="center"/>
            </w:pPr>
            <w:r>
              <w:t>Valores</w:t>
            </w: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</w:tbl>
    <w:p w:rsidR="00B53077" w:rsidRDefault="00B53077" w:rsidP="00F937CF">
      <w:pPr>
        <w:spacing w:after="0" w:line="360" w:lineRule="auto"/>
      </w:pPr>
    </w:p>
    <w:p w:rsidR="0090571C" w:rsidRPr="0013501D" w:rsidRDefault="0090571C" w:rsidP="0090571C">
      <w:pPr>
        <w:spacing w:line="240" w:lineRule="auto"/>
        <w:rPr>
          <w:b/>
        </w:rPr>
      </w:pPr>
      <w:r>
        <w:t>2.b. ¿Q</w:t>
      </w:r>
      <w:r w:rsidRPr="007E15F0">
        <w:rPr>
          <w:b/>
        </w:rPr>
        <w:t xml:space="preserve">ué </w:t>
      </w:r>
      <w:r>
        <w:rPr>
          <w:b/>
        </w:rPr>
        <w:t>aprendizajes deberían incorporase</w:t>
      </w:r>
      <w:r>
        <w:t xml:space="preserve"> en la Nueva Escuela Secundaria de Calidad? 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483"/>
        <w:gridCol w:w="1630"/>
        <w:gridCol w:w="1694"/>
        <w:gridCol w:w="1657"/>
        <w:gridCol w:w="1624"/>
      </w:tblGrid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  <w:r>
              <w:t>Áreas del conocimiento</w:t>
            </w: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  <w:r>
              <w:t>Saberes</w:t>
            </w: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  <w:r>
              <w:t>Habilidades</w:t>
            </w: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  <w:r>
              <w:t>Actitudes</w:t>
            </w: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  <w:r>
              <w:t>Valores</w:t>
            </w: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  <w:tr w:rsidR="0090571C" w:rsidTr="00F36717">
        <w:tc>
          <w:tcPr>
            <w:tcW w:w="2483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30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9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57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  <w:tc>
          <w:tcPr>
            <w:tcW w:w="1624" w:type="dxa"/>
          </w:tcPr>
          <w:p w:rsidR="0090571C" w:rsidRDefault="0090571C" w:rsidP="00F37FE4">
            <w:pPr>
              <w:pStyle w:val="Prrafodelista"/>
              <w:ind w:left="0"/>
              <w:jc w:val="both"/>
            </w:pPr>
          </w:p>
        </w:tc>
      </w:tr>
    </w:tbl>
    <w:p w:rsidR="00B53077" w:rsidRDefault="00B53077" w:rsidP="006D790A">
      <w:pPr>
        <w:pStyle w:val="Prrafodelista"/>
        <w:spacing w:after="0" w:line="360" w:lineRule="auto"/>
      </w:pPr>
    </w:p>
    <w:p w:rsidR="0090571C" w:rsidRDefault="0090571C" w:rsidP="006D790A">
      <w:pPr>
        <w:pStyle w:val="Prrafodelista"/>
        <w:spacing w:after="0" w:line="360" w:lineRule="auto"/>
      </w:pPr>
    </w:p>
    <w:tbl>
      <w:tblPr>
        <w:tblStyle w:val="Tablaconcuadrcula"/>
        <w:tblW w:w="0" w:type="auto"/>
        <w:tblLook w:val="04A0"/>
      </w:tblPr>
      <w:tblGrid>
        <w:gridCol w:w="9049"/>
      </w:tblGrid>
      <w:tr w:rsidR="009F1FE0" w:rsidRPr="0013501D" w:rsidTr="009C6B64">
        <w:trPr>
          <w:trHeight w:val="713"/>
        </w:trPr>
        <w:tc>
          <w:tcPr>
            <w:tcW w:w="9049" w:type="dxa"/>
          </w:tcPr>
          <w:p w:rsidR="009F1FE0" w:rsidRPr="0013501D" w:rsidRDefault="009F1FE0" w:rsidP="00720D31">
            <w:pPr>
              <w:pStyle w:val="Prrafodelista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La escuela puede señalar a continuación aportes, observaciones y/o comentarios adicionales que hayan surgido durante la jornada.</w:t>
            </w:r>
          </w:p>
        </w:tc>
      </w:tr>
      <w:tr w:rsidR="009F1FE0" w:rsidRPr="0013501D" w:rsidTr="009C6B64">
        <w:trPr>
          <w:trHeight w:val="1004"/>
        </w:trPr>
        <w:tc>
          <w:tcPr>
            <w:tcW w:w="9049" w:type="dxa"/>
          </w:tcPr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Default="009F1FE0" w:rsidP="009C6B64">
            <w:pPr>
              <w:spacing w:line="360" w:lineRule="auto"/>
              <w:rPr>
                <w:szCs w:val="24"/>
              </w:rPr>
            </w:pPr>
          </w:p>
          <w:p w:rsidR="009F1FE0" w:rsidRPr="0013501D" w:rsidRDefault="009F1FE0" w:rsidP="009C6B64">
            <w:pPr>
              <w:spacing w:line="360" w:lineRule="auto"/>
              <w:rPr>
                <w:szCs w:val="24"/>
              </w:rPr>
            </w:pPr>
          </w:p>
        </w:tc>
      </w:tr>
    </w:tbl>
    <w:p w:rsidR="009F1FE0" w:rsidRDefault="009F1FE0" w:rsidP="00ED37B7">
      <w:pPr>
        <w:spacing w:line="360" w:lineRule="auto"/>
      </w:pPr>
    </w:p>
    <w:p w:rsidR="00C517C6" w:rsidRDefault="00EF6588" w:rsidP="00ED37B7">
      <w:pPr>
        <w:spacing w:line="360" w:lineRule="auto"/>
      </w:pPr>
      <w:r w:rsidRPr="0013501D">
        <w:rPr>
          <w:b/>
          <w:sz w:val="24"/>
        </w:rPr>
        <w:t xml:space="preserve">Nota: Este documento deberá ser firmado por un miembro del Equipo de Conducción y elevado a la Supervisión antes del </w:t>
      </w:r>
      <w:r w:rsidR="001C2AA5">
        <w:rPr>
          <w:b/>
          <w:sz w:val="24"/>
        </w:rPr>
        <w:t>1</w:t>
      </w:r>
      <w:r w:rsidR="00B36680">
        <w:rPr>
          <w:b/>
          <w:sz w:val="24"/>
        </w:rPr>
        <w:t>5</w:t>
      </w:r>
      <w:r w:rsidR="001C2AA5">
        <w:rPr>
          <w:b/>
          <w:sz w:val="24"/>
        </w:rPr>
        <w:t xml:space="preserve"> de abril</w:t>
      </w:r>
      <w:r w:rsidRPr="0013501D">
        <w:rPr>
          <w:b/>
          <w:sz w:val="24"/>
        </w:rPr>
        <w:t xml:space="preserve"> de 2013.</w:t>
      </w:r>
    </w:p>
    <w:sectPr w:rsidR="00C517C6" w:rsidSect="00470B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2C" w:rsidRDefault="007C392C" w:rsidP="007E4A44">
      <w:pPr>
        <w:spacing w:after="0" w:line="240" w:lineRule="auto"/>
      </w:pPr>
      <w:r>
        <w:separator/>
      </w:r>
    </w:p>
  </w:endnote>
  <w:endnote w:type="continuationSeparator" w:id="1">
    <w:p w:rsidR="007C392C" w:rsidRDefault="007C392C" w:rsidP="007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1204"/>
      <w:docPartObj>
        <w:docPartGallery w:val="Page Numbers (Bottom of Page)"/>
        <w:docPartUnique/>
      </w:docPartObj>
    </w:sdtPr>
    <w:sdtContent>
      <w:p w:rsidR="0003425F" w:rsidRDefault="002C6E0F">
        <w:pPr>
          <w:pStyle w:val="Piedepgina"/>
          <w:jc w:val="right"/>
        </w:pPr>
        <w:fldSimple w:instr=" PAGE   \* MERGEFORMAT ">
          <w:r w:rsidR="00F36717">
            <w:rPr>
              <w:noProof/>
            </w:rPr>
            <w:t>2</w:t>
          </w:r>
        </w:fldSimple>
      </w:p>
    </w:sdtContent>
  </w:sdt>
  <w:p w:rsidR="00720D31" w:rsidRDefault="00720D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2C" w:rsidRDefault="007C392C" w:rsidP="007E4A44">
      <w:pPr>
        <w:spacing w:after="0" w:line="240" w:lineRule="auto"/>
      </w:pPr>
      <w:r>
        <w:separator/>
      </w:r>
    </w:p>
  </w:footnote>
  <w:footnote w:type="continuationSeparator" w:id="1">
    <w:p w:rsidR="007C392C" w:rsidRDefault="007C392C" w:rsidP="007E4A44">
      <w:pPr>
        <w:spacing w:after="0" w:line="240" w:lineRule="auto"/>
      </w:pPr>
      <w:r>
        <w:continuationSeparator/>
      </w:r>
    </w:p>
  </w:footnote>
  <w:footnote w:id="2">
    <w:p w:rsidR="00B53077" w:rsidRPr="00B5093F" w:rsidRDefault="00B53077" w:rsidP="00B5307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Este aspecto puede ser trabajado por área de conocimiento o de forma transversal.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3" w:rsidRPr="00B36680" w:rsidRDefault="002C6E0F" w:rsidP="00B36680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val="es-ES" w:eastAsia="es-ES"/>
      </w:rPr>
      <w:pict>
        <v:rect id="_x0000_s13314" style="position:absolute;margin-left:193.75pt;margin-top:5.65pt;width:56.95pt;height:12.6pt;z-index:251659264" fillcolor="white [3212]" stroked="f"/>
      </w:pict>
    </w:r>
    <w:r w:rsidR="00B36680" w:rsidRPr="00B36680">
      <w:rPr>
        <w:sz w:val="24"/>
        <w:szCs w:val="24"/>
      </w:rPr>
      <w:t>Documento Nº5</w:t>
    </w:r>
  </w:p>
  <w:p w:rsidR="00084D23" w:rsidRDefault="002C6E0F" w:rsidP="007E4A44">
    <w:pPr>
      <w:spacing w:after="0" w:line="240" w:lineRule="auto"/>
      <w:jc w:val="center"/>
      <w:rPr>
        <w:rFonts w:ascii="Century Gothic" w:hAnsi="Century Gothic"/>
        <w:sz w:val="24"/>
        <w:szCs w:val="24"/>
      </w:rPr>
    </w:pPr>
    <w:r w:rsidRPr="002C6E0F">
      <w:rPr>
        <w:noProof/>
        <w:lang w:val="es-ES" w:eastAsia="es-ES"/>
      </w:rPr>
      <w:pict>
        <v:rect id="_x0000_s13313" style="position:absolute;left:0;text-align:left;margin-left:181.15pt;margin-top:2.7pt;width:13.4pt;height:61.95pt;z-index:251658240" fillcolor="white [3212]" stroked="f"/>
      </w:pict>
    </w:r>
    <w:r w:rsidR="00084D23">
      <w:rPr>
        <w:noProof/>
        <w:lang w:val="es-ES" w:eastAsia="es-ES"/>
      </w:rPr>
      <w:drawing>
        <wp:inline distT="0" distB="0" distL="0" distR="0">
          <wp:extent cx="725229" cy="822425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12" cy="822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A44" w:rsidRPr="00A31495" w:rsidRDefault="007E4A44" w:rsidP="007E4A44">
    <w:pPr>
      <w:spacing w:after="0" w:line="240" w:lineRule="auto"/>
      <w:jc w:val="center"/>
      <w:rPr>
        <w:rFonts w:ascii="Century Gothic" w:hAnsi="Century Gothic"/>
        <w:sz w:val="24"/>
        <w:szCs w:val="24"/>
      </w:rPr>
    </w:pPr>
    <w:r w:rsidRPr="00A31495">
      <w:rPr>
        <w:rFonts w:ascii="Century Gothic" w:hAnsi="Century Gothic"/>
        <w:sz w:val="24"/>
        <w:szCs w:val="24"/>
      </w:rPr>
      <w:t>GOBIERNO DE LA CIUDAD DE BUENOS AIRES</w:t>
    </w:r>
  </w:p>
  <w:p w:rsidR="00EF148D" w:rsidRPr="00A31495" w:rsidRDefault="00EF148D" w:rsidP="00EF148D">
    <w:pPr>
      <w:spacing w:after="0" w:line="240" w:lineRule="auto"/>
      <w:jc w:val="center"/>
      <w:rPr>
        <w:i/>
      </w:rPr>
    </w:pPr>
    <w:r>
      <w:t>2013. Año del 30 aniversario de la vuelta a la democracia</w:t>
    </w:r>
  </w:p>
  <w:p w:rsidR="007E4A44" w:rsidRDefault="007E4A44">
    <w:pPr>
      <w:pStyle w:val="Encabezado"/>
    </w:pPr>
  </w:p>
  <w:p w:rsidR="007E4A44" w:rsidRDefault="007E4A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CBA"/>
    <w:multiLevelType w:val="hybridMultilevel"/>
    <w:tmpl w:val="D236114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EB6"/>
    <w:multiLevelType w:val="hybridMultilevel"/>
    <w:tmpl w:val="084ED55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D56DD"/>
    <w:multiLevelType w:val="hybridMultilevel"/>
    <w:tmpl w:val="1CAC62C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41E9"/>
    <w:multiLevelType w:val="hybridMultilevel"/>
    <w:tmpl w:val="186C2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2C5D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4A79"/>
    <w:multiLevelType w:val="multilevel"/>
    <w:tmpl w:val="E110B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0A06B72"/>
    <w:multiLevelType w:val="hybridMultilevel"/>
    <w:tmpl w:val="41607D26"/>
    <w:lvl w:ilvl="0" w:tplc="AADEBAE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594810"/>
    <w:multiLevelType w:val="multilevel"/>
    <w:tmpl w:val="9E1621B6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8" w:hanging="1440"/>
      </w:pPr>
      <w:rPr>
        <w:rFonts w:hint="default"/>
      </w:rPr>
    </w:lvl>
  </w:abstractNum>
  <w:abstractNum w:abstractNumId="7">
    <w:nsid w:val="523909A6"/>
    <w:multiLevelType w:val="multilevel"/>
    <w:tmpl w:val="9EB2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8">
    <w:nsid w:val="7D6602EA"/>
    <w:multiLevelType w:val="hybridMultilevel"/>
    <w:tmpl w:val="18246838"/>
    <w:lvl w:ilvl="0" w:tplc="B964A9B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6626">
      <o:colormenu v:ext="edit" fillcolor="none [3212]" strokecolor="none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A10D04"/>
    <w:rsid w:val="00027556"/>
    <w:rsid w:val="00033C51"/>
    <w:rsid w:val="0003425F"/>
    <w:rsid w:val="00084D23"/>
    <w:rsid w:val="00121A67"/>
    <w:rsid w:val="0013501D"/>
    <w:rsid w:val="001777C7"/>
    <w:rsid w:val="001C2AA5"/>
    <w:rsid w:val="001F042D"/>
    <w:rsid w:val="001F6A6A"/>
    <w:rsid w:val="0029450F"/>
    <w:rsid w:val="002C6E0F"/>
    <w:rsid w:val="003110FE"/>
    <w:rsid w:val="003E32DD"/>
    <w:rsid w:val="00435292"/>
    <w:rsid w:val="00470B51"/>
    <w:rsid w:val="00633528"/>
    <w:rsid w:val="00644C19"/>
    <w:rsid w:val="006728DD"/>
    <w:rsid w:val="00683933"/>
    <w:rsid w:val="006B06EC"/>
    <w:rsid w:val="006D790A"/>
    <w:rsid w:val="00720D31"/>
    <w:rsid w:val="007522FE"/>
    <w:rsid w:val="007A0B21"/>
    <w:rsid w:val="007C392C"/>
    <w:rsid w:val="007E4A44"/>
    <w:rsid w:val="007F3C6F"/>
    <w:rsid w:val="00873DEC"/>
    <w:rsid w:val="00895BD6"/>
    <w:rsid w:val="008B752E"/>
    <w:rsid w:val="0090571C"/>
    <w:rsid w:val="00906407"/>
    <w:rsid w:val="0099119D"/>
    <w:rsid w:val="009B4637"/>
    <w:rsid w:val="009F1FE0"/>
    <w:rsid w:val="00A10D04"/>
    <w:rsid w:val="00B36680"/>
    <w:rsid w:val="00B50897"/>
    <w:rsid w:val="00B53077"/>
    <w:rsid w:val="00B57D06"/>
    <w:rsid w:val="00C517C6"/>
    <w:rsid w:val="00CD46BB"/>
    <w:rsid w:val="00CD4F08"/>
    <w:rsid w:val="00CF3E95"/>
    <w:rsid w:val="00E66D4B"/>
    <w:rsid w:val="00E702B5"/>
    <w:rsid w:val="00E8754D"/>
    <w:rsid w:val="00EB7318"/>
    <w:rsid w:val="00ED37B7"/>
    <w:rsid w:val="00EF039D"/>
    <w:rsid w:val="00EF148D"/>
    <w:rsid w:val="00EF6588"/>
    <w:rsid w:val="00F36717"/>
    <w:rsid w:val="00F81663"/>
    <w:rsid w:val="00F937CF"/>
    <w:rsid w:val="00F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1"/>
  </w:style>
  <w:style w:type="paragraph" w:styleId="Ttulo1">
    <w:name w:val="heading 1"/>
    <w:basedOn w:val="Normal"/>
    <w:next w:val="Normal"/>
    <w:link w:val="Ttulo1Car"/>
    <w:uiPriority w:val="9"/>
    <w:qFormat/>
    <w:rsid w:val="00C5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C51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C51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51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5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517C6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CD46B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D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D46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44"/>
  </w:style>
  <w:style w:type="paragraph" w:styleId="Piedepgina">
    <w:name w:val="footer"/>
    <w:basedOn w:val="Normal"/>
    <w:link w:val="PiedepginaCar"/>
    <w:uiPriority w:val="99"/>
    <w:unhideWhenUsed/>
    <w:rsid w:val="007E4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44"/>
  </w:style>
  <w:style w:type="paragraph" w:styleId="Textodeglobo">
    <w:name w:val="Balloon Text"/>
    <w:basedOn w:val="Normal"/>
    <w:link w:val="TextodegloboCar"/>
    <w:uiPriority w:val="99"/>
    <w:semiHidden/>
    <w:unhideWhenUsed/>
    <w:rsid w:val="007E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4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30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0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30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7D7-0F5A-4DCA-A51C-85EC903E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dgpled</cp:lastModifiedBy>
  <cp:revision>7</cp:revision>
  <cp:lastPrinted>2013-03-25T18:57:00Z</cp:lastPrinted>
  <dcterms:created xsi:type="dcterms:W3CDTF">2013-03-25T13:32:00Z</dcterms:created>
  <dcterms:modified xsi:type="dcterms:W3CDTF">2013-03-25T19:03:00Z</dcterms:modified>
</cp:coreProperties>
</file>